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CC" w:rsidRPr="000B37CD" w:rsidRDefault="00381ECC" w:rsidP="000B3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>КУРГАНСКАЯ  ОБЛАСТЬ</w:t>
      </w:r>
    </w:p>
    <w:p w:rsidR="00381ECC" w:rsidRPr="000B37CD" w:rsidRDefault="00381ECC" w:rsidP="000B3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>МОКРОУСОВСКИЙ РАЙОН</w:t>
      </w:r>
    </w:p>
    <w:p w:rsidR="00381ECC" w:rsidRPr="000B37CD" w:rsidRDefault="00381ECC" w:rsidP="000B3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>АДМИНИСТРАЦИЯ  МОКРОУСОВСКОГО СЕЛЬСОВЕТА</w:t>
      </w:r>
    </w:p>
    <w:p w:rsidR="00381ECC" w:rsidRPr="000B37CD" w:rsidRDefault="00381ECC" w:rsidP="000B3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7CD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381ECC" w:rsidRPr="000B37CD" w:rsidRDefault="00381ECC" w:rsidP="000B3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12</w:t>
      </w:r>
      <w:r w:rsidRPr="000B37C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 xml:space="preserve">2021 </w:t>
        </w:r>
        <w:r w:rsidRPr="000B37CD">
          <w:rPr>
            <w:rFonts w:ascii="Times New Roman" w:hAnsi="Times New Roman"/>
            <w:sz w:val="24"/>
            <w:szCs w:val="24"/>
          </w:rPr>
          <w:t>г</w:t>
        </w:r>
      </w:smartTag>
      <w:r w:rsidRPr="000B37CD">
        <w:rPr>
          <w:rFonts w:ascii="Times New Roman" w:hAnsi="Times New Roman"/>
          <w:sz w:val="24"/>
          <w:szCs w:val="24"/>
        </w:rPr>
        <w:t>.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>с. Мокроусово</w:t>
      </w:r>
    </w:p>
    <w:p w:rsidR="00381ECC" w:rsidRDefault="00381ECC" w:rsidP="00F5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ECC" w:rsidRDefault="00381ECC" w:rsidP="00F5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списка невостребованных</w:t>
      </w:r>
    </w:p>
    <w:p w:rsidR="00381ECC" w:rsidRDefault="00381ECC" w:rsidP="00F5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земельных долей.</w:t>
      </w:r>
    </w:p>
    <w:p w:rsidR="00381ECC" w:rsidRDefault="00381ECC" w:rsidP="00F5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ECC" w:rsidRPr="00F526B4" w:rsidRDefault="00381ECC" w:rsidP="00F5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ECC" w:rsidRPr="00F526B4" w:rsidRDefault="00381ECC" w:rsidP="00F5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основании со статьей 12.1, 14,14.1. Федерального закона от 24 июля 2002года № 101-ФЗ «Об обороте земель сельскохозяйственного назначения», списка невостребованных земельных д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лей, который был опубликован в газете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«Новый мир» от 25.02.2021 года №8(25.919), 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на осн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вании общего собрания собственников земельных долей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 июня 2021 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ода на земельные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земель сельскохозяйственного назначения с кадастровым номером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45:13:000000:244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расположенный по адресу: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Курганская область, Мокроусовский район, с.  Крепость, колхоз «Родники»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45:13:000000:26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расположенный по адресу: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Курганская область, Мокроусовский район, прилегающие земли к с. Крепость 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принявшего решения по вопросу о невостребова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земельных долях,</w:t>
      </w:r>
      <w:r w:rsidRPr="00F526B4">
        <w:rPr>
          <w:rFonts w:ascii="Times New Roman" w:hAnsi="Times New Roman"/>
          <w:color w:val="000000"/>
          <w:sz w:val="24"/>
          <w:szCs w:val="24"/>
        </w:rPr>
        <w:br/>
      </w:r>
      <w:r w:rsidRPr="00F526B4">
        <w:rPr>
          <w:rFonts w:ascii="Times New Roman" w:hAnsi="Times New Roman"/>
          <w:color w:val="000000"/>
          <w:sz w:val="24"/>
          <w:szCs w:val="24"/>
        </w:rPr>
        <w:br/>
      </w:r>
      <w:r w:rsidRPr="00F526B4">
        <w:rPr>
          <w:rFonts w:ascii="Times New Roman" w:hAnsi="Times New Roman"/>
          <w:color w:val="000000"/>
          <w:sz w:val="24"/>
          <w:szCs w:val="24"/>
        </w:rPr>
        <w:br/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ПОСТАНОВЛЯЮ:</w:t>
      </w:r>
      <w:r w:rsidRPr="00F526B4">
        <w:rPr>
          <w:rFonts w:ascii="Times New Roman" w:hAnsi="Times New Roman"/>
          <w:color w:val="000000"/>
          <w:sz w:val="24"/>
          <w:szCs w:val="24"/>
        </w:rPr>
        <w:br/>
      </w:r>
      <w:r w:rsidRPr="00F526B4">
        <w:rPr>
          <w:rFonts w:ascii="Times New Roman" w:hAnsi="Times New Roman"/>
          <w:color w:val="000000"/>
          <w:sz w:val="24"/>
          <w:szCs w:val="24"/>
        </w:rPr>
        <w:br/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    Собрание участников общей долевой собственности на земельный участок из земель сел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скохозяйственного назначения с кадастровым номером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45:13:000000:244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расположенный по адресу: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Курганская область, Мокроусовский район, с.  Крепость, колхоз «Родники»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45:13:000000:26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расположенный по адресу: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Курганская область, Мокроусовский район, прил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гающие земли к с. Крепость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считать не состоявшимся, ввиду отсутствия кворума.</w:t>
      </w:r>
      <w:r w:rsidRPr="00F526B4">
        <w:rPr>
          <w:rFonts w:ascii="Times New Roman" w:hAnsi="Times New Roman"/>
          <w:color w:val="000000"/>
          <w:sz w:val="24"/>
          <w:szCs w:val="24"/>
        </w:rPr>
        <w:br/>
      </w:r>
      <w:r w:rsidRPr="00F526B4">
        <w:rPr>
          <w:rFonts w:ascii="Times New Roman" w:hAnsi="Times New Roman"/>
          <w:color w:val="000000"/>
          <w:sz w:val="24"/>
          <w:szCs w:val="24"/>
        </w:rPr>
        <w:br/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    Утвердить список невостребованных земельных долей из земель сельскохозяйственного назначения, расположенных на территории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Мокроусовского сельсовета Мокроусовского района Курганской области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согласно прилагаемому списку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 приложение №1), который является н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отъемлемой частью настоящего постановления.</w:t>
      </w:r>
      <w:r w:rsidRPr="00F526B4">
        <w:rPr>
          <w:rFonts w:ascii="Times New Roman" w:hAnsi="Times New Roman"/>
          <w:color w:val="000000"/>
          <w:sz w:val="24"/>
          <w:szCs w:val="24"/>
        </w:rPr>
        <w:br/>
      </w:r>
      <w:r w:rsidRPr="00F526B4">
        <w:rPr>
          <w:rFonts w:ascii="Times New Roman" w:hAnsi="Times New Roman"/>
          <w:color w:val="000000"/>
          <w:sz w:val="24"/>
          <w:szCs w:val="24"/>
        </w:rPr>
        <w:br/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    Обратиться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Мокроусовский районный суд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требованием о признании права муниципал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ной собственно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сти Мокроусовского сельсовета Мокроусовского района Курганской области </w:t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земельные доли, признанные в соответствии со ст. 12.1 Федерального закона от 24 июля 2002 года № 101-ФЗ « Об обороте земель сельскохозяйственного назначения» невостребованными.</w:t>
      </w:r>
      <w:r w:rsidRPr="00F526B4">
        <w:rPr>
          <w:rFonts w:ascii="Times New Roman" w:hAnsi="Times New Roman"/>
          <w:color w:val="000000"/>
          <w:sz w:val="24"/>
          <w:szCs w:val="24"/>
        </w:rPr>
        <w:br/>
      </w:r>
      <w:r w:rsidRPr="00F526B4">
        <w:rPr>
          <w:rFonts w:ascii="Times New Roman" w:hAnsi="Times New Roman"/>
          <w:color w:val="000000"/>
          <w:sz w:val="24"/>
          <w:szCs w:val="24"/>
        </w:rPr>
        <w:br/>
      </w:r>
      <w:r w:rsidRPr="00F526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    Контроль за исполнением настоящего постановления оставляю за собой.</w:t>
      </w:r>
    </w:p>
    <w:p w:rsidR="00381ECC" w:rsidRPr="000B37CD" w:rsidRDefault="00381ECC" w:rsidP="000B3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 xml:space="preserve">Глава 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 xml:space="preserve">Мокроусовского сельсовета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И.В. Оленник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2268CC" w:rsidRDefault="00381ECC" w:rsidP="000B37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268CC">
        <w:rPr>
          <w:rFonts w:ascii="Times New Roman" w:hAnsi="Times New Roman"/>
          <w:sz w:val="16"/>
          <w:szCs w:val="16"/>
        </w:rPr>
        <w:t xml:space="preserve">Исп. Н.Н. Пуртова </w:t>
      </w:r>
    </w:p>
    <w:p w:rsidR="00381ECC" w:rsidRPr="002268CC" w:rsidRDefault="00381ECC" w:rsidP="000B37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268CC">
        <w:rPr>
          <w:rFonts w:ascii="Times New Roman" w:hAnsi="Times New Roman"/>
          <w:sz w:val="16"/>
          <w:szCs w:val="16"/>
        </w:rPr>
        <w:t>тел.: 9-75-09</w:t>
      </w:r>
    </w:p>
    <w:p w:rsidR="00381ECC" w:rsidRPr="002268CC" w:rsidRDefault="00381ECC" w:rsidP="000B37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268CC">
        <w:rPr>
          <w:rFonts w:ascii="Times New Roman" w:hAnsi="Times New Roman"/>
          <w:sz w:val="16"/>
          <w:szCs w:val="16"/>
        </w:rPr>
        <w:t>Разослано по списку (см. оборот)</w:t>
      </w:r>
    </w:p>
    <w:p w:rsidR="00381ECC" w:rsidRDefault="00381ECC" w:rsidP="000B37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1ECC" w:rsidRPr="000B37CD" w:rsidRDefault="00381ECC" w:rsidP="000B37CD">
      <w:pPr>
        <w:pStyle w:val="183275"/>
        <w:ind w:left="0" w:right="0"/>
        <w:jc w:val="center"/>
        <w:rPr>
          <w:b/>
          <w:sz w:val="24"/>
          <w:szCs w:val="24"/>
        </w:rPr>
      </w:pPr>
      <w:r w:rsidRPr="000B37CD">
        <w:rPr>
          <w:b/>
          <w:sz w:val="24"/>
          <w:szCs w:val="24"/>
        </w:rPr>
        <w:t>СПРАВКА-РАССЫЛКА</w:t>
      </w:r>
    </w:p>
    <w:p w:rsidR="00381ECC" w:rsidRPr="000B37CD" w:rsidRDefault="00381ECC" w:rsidP="000B37CD">
      <w:pPr>
        <w:spacing w:after="0" w:line="240" w:lineRule="auto"/>
        <w:rPr>
          <w:rStyle w:val="18"/>
          <w:sz w:val="24"/>
          <w:szCs w:val="24"/>
        </w:rPr>
      </w:pPr>
    </w:p>
    <w:p w:rsidR="00381ECC" w:rsidRPr="000B37CD" w:rsidRDefault="00381ECC" w:rsidP="00D609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0B37CD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№18  от «12» июля 2021 года «Об утверждении списка невостребованных 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мельных долей»</w:t>
      </w:r>
    </w:p>
    <w:p w:rsidR="00381ECC" w:rsidRPr="000B37CD" w:rsidRDefault="00381ECC" w:rsidP="000B3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>РАЗОСЛАНО: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 xml:space="preserve">Прокуратура района 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7CD">
        <w:rPr>
          <w:rFonts w:ascii="Times New Roman" w:hAnsi="Times New Roman"/>
          <w:sz w:val="18"/>
          <w:szCs w:val="18"/>
        </w:rPr>
        <w:t xml:space="preserve">Исп. </w:t>
      </w:r>
      <w:r>
        <w:rPr>
          <w:rFonts w:ascii="Times New Roman" w:hAnsi="Times New Roman"/>
          <w:sz w:val="18"/>
          <w:szCs w:val="18"/>
        </w:rPr>
        <w:t>Н.Н. Пуртова</w:t>
      </w:r>
      <w:r w:rsidRPr="000B37CD">
        <w:rPr>
          <w:rFonts w:ascii="Times New Roman" w:hAnsi="Times New Roman"/>
          <w:sz w:val="18"/>
          <w:szCs w:val="18"/>
        </w:rPr>
        <w:t xml:space="preserve"> 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7CD">
        <w:rPr>
          <w:rFonts w:ascii="Times New Roman" w:hAnsi="Times New Roman"/>
          <w:sz w:val="18"/>
          <w:szCs w:val="18"/>
        </w:rPr>
        <w:t xml:space="preserve"> тел.: 9-</w:t>
      </w:r>
      <w:r>
        <w:rPr>
          <w:rFonts w:ascii="Times New Roman" w:hAnsi="Times New Roman"/>
          <w:sz w:val="18"/>
          <w:szCs w:val="18"/>
        </w:rPr>
        <w:t>75-09</w:t>
      </w:r>
    </w:p>
    <w:p w:rsidR="00381ECC" w:rsidRPr="000B37CD" w:rsidRDefault="00381ECC" w:rsidP="000B3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7CD">
        <w:rPr>
          <w:rFonts w:ascii="Times New Roman" w:hAnsi="Times New Roman"/>
          <w:b/>
          <w:sz w:val="24"/>
          <w:szCs w:val="24"/>
        </w:rPr>
        <w:t>ЛИСТ  СОГЛАСОВАНИЯ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37CD">
        <w:rPr>
          <w:rFonts w:ascii="Times New Roman" w:hAnsi="Times New Roman"/>
          <w:b/>
          <w:sz w:val="24"/>
          <w:szCs w:val="24"/>
        </w:rPr>
        <w:t xml:space="preserve">  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>Проект внесен: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>Администрации Мокроусовского сельсовет</w:t>
      </w:r>
      <w:r>
        <w:rPr>
          <w:rFonts w:ascii="Times New Roman" w:hAnsi="Times New Roman"/>
          <w:sz w:val="24"/>
          <w:szCs w:val="24"/>
        </w:rPr>
        <w:t xml:space="preserve">а            </w:t>
      </w:r>
      <w:r w:rsidRPr="000B37CD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Н.Н. Пуртова</w:t>
      </w:r>
      <w:r w:rsidRPr="000B37CD">
        <w:rPr>
          <w:rFonts w:ascii="Times New Roman" w:hAnsi="Times New Roman"/>
          <w:sz w:val="24"/>
          <w:szCs w:val="24"/>
        </w:rPr>
        <w:t xml:space="preserve"> 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>«____»__________20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0B37CD">
        <w:rPr>
          <w:rFonts w:ascii="Times New Roman" w:hAnsi="Times New Roman"/>
          <w:sz w:val="24"/>
          <w:szCs w:val="24"/>
        </w:rPr>
        <w:t xml:space="preserve"> г.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>Проект согласован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B37CD">
        <w:rPr>
          <w:rFonts w:ascii="Times New Roman" w:hAnsi="Times New Roman"/>
          <w:sz w:val="24"/>
          <w:szCs w:val="24"/>
        </w:rPr>
        <w:t>лавный специалист по общим вопросам</w:t>
      </w: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 xml:space="preserve">Администрации Мокроусовского сельсовета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B37CD">
        <w:rPr>
          <w:rFonts w:ascii="Times New Roman" w:hAnsi="Times New Roman"/>
          <w:sz w:val="24"/>
          <w:szCs w:val="24"/>
        </w:rPr>
        <w:t xml:space="preserve">  Н.А.Урванцева</w:t>
      </w: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>«____»__________20</w:t>
      </w:r>
      <w:r>
        <w:rPr>
          <w:rFonts w:ascii="Times New Roman" w:hAnsi="Times New Roman"/>
          <w:sz w:val="24"/>
          <w:szCs w:val="24"/>
        </w:rPr>
        <w:t>21</w:t>
      </w:r>
      <w:r w:rsidRPr="000B37CD">
        <w:rPr>
          <w:rFonts w:ascii="Times New Roman" w:hAnsi="Times New Roman"/>
          <w:sz w:val="24"/>
          <w:szCs w:val="24"/>
        </w:rPr>
        <w:t xml:space="preserve">  г.</w:t>
      </w: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Default="00381ECC" w:rsidP="00FC3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невостребованных долей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731"/>
        <w:gridCol w:w="1440"/>
        <w:gridCol w:w="2880"/>
        <w:gridCol w:w="1620"/>
      </w:tblGrid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Фамилия, имя, отчество собс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т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венника земельной доли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Дата ро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ж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Правоустанавливающий документ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Лопарева Нина Леонтьевна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02.01.1934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№444858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Попова Антонина Васильевна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13.12.1939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VIII-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№585009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Новопашин Михаил Григорьевич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17.09.1913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№444844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Папулова Александра Ивановна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22.12.1921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№444868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Жуйков Петр Артемьевич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01.07.1931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№444813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Шляхова Екатерина Алексеевна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17.11.1911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№444906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Слинкин Мануил Филиппович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29.06.1914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№444870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Бетехтина Наталья Федоровна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15.08.1919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№444853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Чегодаев Николай Анисимович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04.06.1953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№444558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Кудрявец Антон Иосифович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02.02.1943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№444722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Екимов Александр Иванович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11.08.1938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№444620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Лопарева Анастасия Ивановна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21.12.1915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№444848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Кукарских Михаил Яковлевич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10.04.1921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№444811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  <w:tr w:rsidR="00381ECC" w:rsidTr="00FB1943">
        <w:tc>
          <w:tcPr>
            <w:tcW w:w="468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1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Шахов Николай Тимофеевич</w:t>
            </w:r>
          </w:p>
        </w:tc>
        <w:tc>
          <w:tcPr>
            <w:tcW w:w="144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02.05.1932</w:t>
            </w:r>
          </w:p>
        </w:tc>
        <w:tc>
          <w:tcPr>
            <w:tcW w:w="288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РФ-</w:t>
            </w:r>
            <w:r w:rsidRPr="00FB1943"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FB1943">
              <w:rPr>
                <w:rFonts w:ascii="Times New Roman" w:hAnsi="Times New Roman"/>
                <w:sz w:val="24"/>
                <w:szCs w:val="24"/>
              </w:rPr>
              <w:t>КН13 №444640</w:t>
            </w:r>
          </w:p>
        </w:tc>
        <w:tc>
          <w:tcPr>
            <w:tcW w:w="1620" w:type="dxa"/>
          </w:tcPr>
          <w:p w:rsidR="00381ECC" w:rsidRPr="00FB1943" w:rsidRDefault="00381ECC" w:rsidP="00FB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943">
              <w:rPr>
                <w:rFonts w:ascii="Times New Roman" w:hAnsi="Times New Roman"/>
                <w:sz w:val="24"/>
                <w:szCs w:val="24"/>
              </w:rPr>
              <w:t>07.07.1994</w:t>
            </w:r>
          </w:p>
        </w:tc>
      </w:tr>
    </w:tbl>
    <w:p w:rsidR="00381ECC" w:rsidRPr="000B37CD" w:rsidRDefault="00381ECC" w:rsidP="00FC3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ECC" w:rsidRPr="000B37CD" w:rsidRDefault="00381ECC" w:rsidP="000B3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81ECC" w:rsidRPr="000B37CD" w:rsidRDefault="00381ECC" w:rsidP="000B3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7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381ECC" w:rsidRDefault="00381ECC" w:rsidP="000B3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81ECC" w:rsidRDefault="00381ECC" w:rsidP="000B3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81ECC" w:rsidSect="00F526B4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58A"/>
    <w:multiLevelType w:val="hybridMultilevel"/>
    <w:tmpl w:val="E0748692"/>
    <w:lvl w:ilvl="0" w:tplc="167C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7CD"/>
    <w:rsid w:val="00052F53"/>
    <w:rsid w:val="000B37CD"/>
    <w:rsid w:val="000C63D3"/>
    <w:rsid w:val="00135702"/>
    <w:rsid w:val="002045C1"/>
    <w:rsid w:val="002268CC"/>
    <w:rsid w:val="002D5722"/>
    <w:rsid w:val="00323202"/>
    <w:rsid w:val="00346D09"/>
    <w:rsid w:val="00381ECC"/>
    <w:rsid w:val="003A1720"/>
    <w:rsid w:val="003F03D0"/>
    <w:rsid w:val="00467317"/>
    <w:rsid w:val="00482E1F"/>
    <w:rsid w:val="0070522C"/>
    <w:rsid w:val="00745B17"/>
    <w:rsid w:val="00753831"/>
    <w:rsid w:val="00776189"/>
    <w:rsid w:val="00791F1D"/>
    <w:rsid w:val="007E11D5"/>
    <w:rsid w:val="00833A6E"/>
    <w:rsid w:val="00870794"/>
    <w:rsid w:val="00992AF5"/>
    <w:rsid w:val="009A2D17"/>
    <w:rsid w:val="009C5DD6"/>
    <w:rsid w:val="00A24F96"/>
    <w:rsid w:val="00AB03E3"/>
    <w:rsid w:val="00AF0098"/>
    <w:rsid w:val="00B22612"/>
    <w:rsid w:val="00B87C49"/>
    <w:rsid w:val="00BB060F"/>
    <w:rsid w:val="00BF05E5"/>
    <w:rsid w:val="00BF6449"/>
    <w:rsid w:val="00C46BF3"/>
    <w:rsid w:val="00C6053C"/>
    <w:rsid w:val="00C61B56"/>
    <w:rsid w:val="00CE5E4D"/>
    <w:rsid w:val="00D265FC"/>
    <w:rsid w:val="00D60907"/>
    <w:rsid w:val="00E14B37"/>
    <w:rsid w:val="00E2306F"/>
    <w:rsid w:val="00E9287A"/>
    <w:rsid w:val="00EB2367"/>
    <w:rsid w:val="00F44910"/>
    <w:rsid w:val="00F526B4"/>
    <w:rsid w:val="00F53108"/>
    <w:rsid w:val="00F9365E"/>
    <w:rsid w:val="00FB1943"/>
    <w:rsid w:val="00FC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0B37C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37CD"/>
    <w:rPr>
      <w:rFonts w:ascii="Times New Roman" w:hAnsi="Times New Roman" w:cs="Times New Roman"/>
      <w:sz w:val="20"/>
      <w:szCs w:val="20"/>
    </w:rPr>
  </w:style>
  <w:style w:type="paragraph" w:customStyle="1" w:styleId="183275">
    <w:name w:val="Стиль 18 пт По ширине Слева:  3 см Справа:  275 см"/>
    <w:basedOn w:val="Normal"/>
    <w:uiPriority w:val="99"/>
    <w:rsid w:val="000B37CD"/>
    <w:pPr>
      <w:spacing w:after="0" w:line="240" w:lineRule="auto"/>
      <w:ind w:left="1701" w:right="1558"/>
      <w:jc w:val="both"/>
    </w:pPr>
    <w:rPr>
      <w:rFonts w:ascii="Times New Roman" w:hAnsi="Times New Roman"/>
      <w:spacing w:val="112"/>
      <w:sz w:val="36"/>
      <w:szCs w:val="36"/>
    </w:rPr>
  </w:style>
  <w:style w:type="paragraph" w:customStyle="1" w:styleId="Web">
    <w:name w:val="Обычный (Web)"/>
    <w:basedOn w:val="Normal"/>
    <w:uiPriority w:val="99"/>
    <w:rsid w:val="000B37CD"/>
    <w:pPr>
      <w:spacing w:before="30" w:after="30" w:line="240" w:lineRule="auto"/>
    </w:pPr>
    <w:rPr>
      <w:rFonts w:ascii="Arial" w:hAnsi="Arial"/>
      <w:color w:val="000000"/>
      <w:spacing w:val="2"/>
      <w:sz w:val="24"/>
      <w:szCs w:val="20"/>
    </w:rPr>
  </w:style>
  <w:style w:type="character" w:customStyle="1" w:styleId="18">
    <w:name w:val="Стиль 18 пт"/>
    <w:uiPriority w:val="99"/>
    <w:rsid w:val="000B37CD"/>
    <w:rPr>
      <w:rFonts w:ascii="Times New Roman" w:hAnsi="Times New Roman"/>
      <w:color w:val="auto"/>
      <w:spacing w:val="20"/>
      <w:w w:val="100"/>
      <w:sz w:val="36"/>
      <w:u w:val="none"/>
      <w:effect w:val="none"/>
      <w:vertAlign w:val="baseline"/>
    </w:rPr>
  </w:style>
  <w:style w:type="character" w:customStyle="1" w:styleId="apple-converted-space">
    <w:name w:val="apple-converted-space"/>
    <w:basedOn w:val="DefaultParagraphFont"/>
    <w:uiPriority w:val="99"/>
    <w:rsid w:val="00482E1F"/>
    <w:rPr>
      <w:rFonts w:cs="Times New Roman"/>
    </w:rPr>
  </w:style>
  <w:style w:type="table" w:styleId="TableGrid">
    <w:name w:val="Table Grid"/>
    <w:basedOn w:val="TableNormal"/>
    <w:uiPriority w:val="99"/>
    <w:locked/>
    <w:rsid w:val="00FC3C6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638</Words>
  <Characters>3640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 ОБЛАСТЬ</dc:title>
  <dc:subject/>
  <dc:creator>sovet</dc:creator>
  <cp:keywords/>
  <dc:description/>
  <cp:lastModifiedBy>comp selsov</cp:lastModifiedBy>
  <cp:revision>4</cp:revision>
  <cp:lastPrinted>2021-07-12T08:26:00Z</cp:lastPrinted>
  <dcterms:created xsi:type="dcterms:W3CDTF">2021-06-03T08:28:00Z</dcterms:created>
  <dcterms:modified xsi:type="dcterms:W3CDTF">2021-07-12T08:27:00Z</dcterms:modified>
</cp:coreProperties>
</file>